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М29 на участке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М29 на участке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